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附件5</w:t>
      </w:r>
    </w:p>
    <w:p w14:paraId="2ADD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与你有约·师生话成长策划方案</w:t>
      </w:r>
    </w:p>
    <w:p w14:paraId="5858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baseline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活动目的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</w:p>
    <w:p w14:paraId="7D067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“与你有约・师生话成长” 活动旨在打破传统 “教与学” 单向壁垒，搭建平等交流平台，推动师生从 “教与被教” 转向 “共同成长” 伙伴关系；既为学生提供学业、心理、生涯等个性化支持，也助力教师倾听心声、反思优化教育方法；同时以深度互动传递温暖校园文化，让成长从 “独自探索” 变为 “双向奔赴”，最终实现 “师生共同成长” 的育人目标。</w:t>
      </w:r>
    </w:p>
    <w:p w14:paraId="6AC2F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baseline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二、举办单位</w:t>
      </w:r>
    </w:p>
    <w:p w14:paraId="7AA2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蚌埠学院外国语学院</w:t>
      </w:r>
    </w:p>
    <w:p w14:paraId="3058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三、活动对象</w:t>
      </w:r>
    </w:p>
    <w:p w14:paraId="4005F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蚌埠学院外国语学院全体学生、专业课教师</w:t>
      </w:r>
    </w:p>
    <w:p w14:paraId="64E76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活动时间</w:t>
      </w:r>
    </w:p>
    <w:p w14:paraId="3A1E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即日起-2025年12月10日</w:t>
      </w:r>
    </w:p>
    <w:p w14:paraId="2E51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五、活动要求</w:t>
      </w:r>
    </w:p>
    <w:p w14:paraId="7E88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1.宣传推广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：外国语学院学生会</w:t>
      </w:r>
      <w:r>
        <w:rPr>
          <w:rFonts w:hint="eastAsia" w:ascii="仿宋" w:hAnsi="仿宋" w:eastAsia="仿宋" w:cs="仿宋"/>
          <w:sz w:val="32"/>
          <w:szCs w:val="32"/>
        </w:rPr>
        <w:t>宣传部负责制作海报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递交说说推文交予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外国语学院</w:t>
      </w:r>
      <w:r>
        <w:rPr>
          <w:rFonts w:hint="eastAsia" w:ascii="仿宋" w:hAnsi="仿宋" w:eastAsia="仿宋" w:cs="仿宋"/>
          <w:sz w:val="32"/>
          <w:szCs w:val="32"/>
        </w:rPr>
        <w:t>进行官号发布宣传，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学生会</w:t>
      </w:r>
      <w:r>
        <w:rPr>
          <w:rFonts w:hint="eastAsia" w:ascii="仿宋" w:hAnsi="仿宋" w:eastAsia="仿宋" w:cs="仿宋"/>
          <w:sz w:val="32"/>
          <w:szCs w:val="32"/>
        </w:rPr>
        <w:t>成员对官方账号进行转发，让更多人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详细了解报名方式、互动形式、评分细则等，鼓励学生积极参与。</w:t>
      </w:r>
    </w:p>
    <w:p w14:paraId="0268A2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3" w:firstLineChars="200"/>
        <w:jc w:val="left"/>
        <w:textAlignment w:val="baseline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2.报名方式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：学生加入指定的活动 QQ 群（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>1072459890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），并将附件1报名表发送至QQ邮箱（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u w:val="single"/>
          <w:shd w:val="clear" w:fill="FFFFFF"/>
          <w:vertAlign w:val="baseline"/>
          <w:lang w:val="en-US" w:eastAsia="zh-CN" w:bidi="ar"/>
        </w:rPr>
        <w:t>heart.971253@qq.com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)，报名截止时间为2025年12月1日，附件1报名表加群可见。</w:t>
      </w:r>
    </w:p>
    <w:p w14:paraId="26F7E9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3" w:firstLineChars="200"/>
        <w:jc w:val="left"/>
        <w:textAlignment w:val="baseline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3.互动形式​</w:t>
      </w:r>
    </w:p>
    <w:p w14:paraId="3093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(1)采用 “一对一深度对话” 或 “3 - 5 人小型圆桌交流” 模式，每组配备 1 名教师、2 - 4 名学生（圆桌形式），确保每位参与者都有充分表达机会。​</w:t>
      </w:r>
    </w:p>
    <w:p w14:paraId="4A3A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(2)交流时长不少于 30分钟，需围绕 “成长困惑、学业规划、师生期待、校园生活优化” 等核心话题展开，避免偏离 “成长” 主题。</w:t>
      </w:r>
    </w:p>
    <w:p w14:paraId="685E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(3)交流过程需体现平等尊重，教师避免 “说教式” 表达，以倾听、引导为主；学生积极主动分享真实想法，不刻意回避问题。​</w:t>
      </w:r>
    </w:p>
    <w:p w14:paraId="179A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(4)活动后可提交 “文字总结”（不少于 500 字，含话题、共识、行动项）、 “微视频复盘”（3-5 分钟，师生共同出镜分享收获），任选一种形式即可，附师生共同签名确认。​</w:t>
      </w:r>
    </w:p>
    <w:p w14:paraId="186A7C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3" w:firstLineChars="200"/>
        <w:jc w:val="left"/>
        <w:textAlignment w:val="baseline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4.时间与场地要求​</w:t>
      </w:r>
    </w:p>
    <w:p w14:paraId="160A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活动周期为1周，师生需在周期内完成 1 次不少于30分钟的交流，可利用课下或周末时间，提前 3 天在校园活动平台登记交流时间与形式，便于统筹管理。</w:t>
      </w:r>
    </w:p>
    <w:p w14:paraId="2429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场地需选择安静、舒适的环境（如会议室、空闲教室等），确保交流不受干扰，营造轻松氛围。</w:t>
      </w:r>
    </w:p>
    <w:p w14:paraId="4FC4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六、评比细则</w:t>
      </w:r>
    </w:p>
    <w:tbl>
      <w:tblPr>
        <w:tblStyle w:val="3"/>
        <w:tblpPr w:leftFromText="180" w:rightFromText="180" w:vertAnchor="text" w:horzAnchor="page" w:tblpX="2581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2841"/>
      </w:tblGrid>
      <w:tr w14:paraId="617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6" w:type="dxa"/>
          </w:tcPr>
          <w:p w14:paraId="71D6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2841" w:type="dxa"/>
          </w:tcPr>
          <w:p w14:paraId="2FA2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分数（总分100）</w:t>
            </w:r>
          </w:p>
        </w:tc>
      </w:tr>
      <w:tr w14:paraId="7635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3A1E9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交流深度（核心）</w:t>
            </w:r>
          </w:p>
        </w:tc>
        <w:tc>
          <w:tcPr>
            <w:tcW w:w="2841" w:type="dxa"/>
          </w:tcPr>
          <w:p w14:paraId="13AB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35分</w:t>
            </w:r>
          </w:p>
        </w:tc>
      </w:tr>
      <w:tr w14:paraId="3AE4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4264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平等互动氛围</w:t>
            </w:r>
          </w:p>
        </w:tc>
        <w:tc>
          <w:tcPr>
            <w:tcW w:w="2841" w:type="dxa"/>
          </w:tcPr>
          <w:p w14:paraId="6E5C3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25分</w:t>
            </w:r>
          </w:p>
        </w:tc>
      </w:tr>
      <w:tr w14:paraId="0218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3A5C5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总结质量</w:t>
            </w:r>
          </w:p>
        </w:tc>
        <w:tc>
          <w:tcPr>
            <w:tcW w:w="2841" w:type="dxa"/>
          </w:tcPr>
          <w:p w14:paraId="0F45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20分</w:t>
            </w:r>
          </w:p>
        </w:tc>
      </w:tr>
      <w:tr w14:paraId="5057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7426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参与态度</w:t>
            </w:r>
          </w:p>
        </w:tc>
        <w:tc>
          <w:tcPr>
            <w:tcW w:w="2841" w:type="dxa"/>
          </w:tcPr>
          <w:p w14:paraId="07603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10分</w:t>
            </w:r>
          </w:p>
        </w:tc>
      </w:tr>
      <w:tr w14:paraId="4714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1C8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创新表现</w:t>
            </w:r>
          </w:p>
        </w:tc>
        <w:tc>
          <w:tcPr>
            <w:tcW w:w="2841" w:type="dxa"/>
          </w:tcPr>
          <w:p w14:paraId="510E5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0" w:firstLineChars="2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val="en-US" w:eastAsia="zh-CN"/>
              </w:rPr>
              <w:t>10分</w:t>
            </w:r>
          </w:p>
        </w:tc>
      </w:tr>
    </w:tbl>
    <w:p w14:paraId="2918B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vertAlign w:val="baseline"/>
          <w:lang w:val="en-US" w:eastAsia="zh-CN"/>
        </w:rPr>
      </w:pPr>
    </w:p>
    <w:p w14:paraId="239FF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66154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1657E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8547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E897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七</w:t>
      </w:r>
    </w:p>
    <w:p w14:paraId="0D356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15AE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七、奖项设置</w:t>
      </w:r>
    </w:p>
    <w:p w14:paraId="2D78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（一）个人奖​</w:t>
      </w:r>
    </w:p>
    <w:p w14:paraId="4E5E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“成长陪伴之星”（教师组）：按参与教师总数的 10% 比例，颁发荣誉证书及奖品</w:t>
      </w:r>
    </w:p>
    <w:p w14:paraId="1D27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“勇敢表达之星”（学生组）：按参与学生总数的 10% 比例，颁发荣誉证书及奖品</w:t>
      </w:r>
    </w:p>
    <w:p w14:paraId="4F25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（二）集体奖​</w:t>
      </w:r>
    </w:p>
    <w:p w14:paraId="3F6F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“最佳交流小组”：参与小组总数的 15% 比例，颁发荣誉证书及奖品。</w:t>
      </w:r>
    </w:p>
    <w:p w14:paraId="3B0A1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045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C426E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715B"/>
    <w:rsid w:val="5AE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2025-11-01T05:10:00Z</dcterms:created>
  <dc:creator>咕嘟咕嘟</dc:creator>
  <cp:lastModifiedBy>咕嘟咕嘟</cp:lastModifiedBy>
  <dcterms:modified xsi:type="dcterms:W3CDTF">2025-11-01T05:10:36Z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FB0F1BCC59D54503A6E0A434AF062DE8_11</vt:lpwstr>
  </property>
  <property fmtid="{D5CDD505-2E9C-101B-9397-08002B2CF9AE}" pid="4" name="KSOTemplateDocerSaveRecord">
    <vt:lpwstr>eyJoZGlkIjoiMzhmN2YzMTYzMTQzZmYwZmFlZDY3NWY2NmRlZDgyZjMiLCJ1c2VySWQiOiIxNTIxNjAxNDI5In0=</vt:lpwstr>
  </property>
</Properties>
</file>